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3" w:lineRule="auto"/>
        <w:rPr>
          <w:rFonts w:ascii="Arial"/>
          <w:sz w:val="21"/>
        </w:rPr>
      </w:pPr>
      <w:r/>
    </w:p>
    <w:p>
      <w:pPr>
        <w:ind w:left="2536"/>
        <w:spacing w:before="113" w:line="219" w:lineRule="auto"/>
        <w:outlineLvl w:val="0"/>
        <w:rPr>
          <w:rFonts w:ascii="SimSun" w:hAnsi="SimSun" w:eastAsia="SimSun" w:cs="SimSun"/>
          <w:sz w:val="35"/>
          <w:szCs w:val="35"/>
        </w:rPr>
      </w:pPr>
      <w:r>
        <w:rPr>
          <w:rFonts w:ascii="SimSun" w:hAnsi="SimSun" w:eastAsia="SimSun" w:cs="SimSun"/>
          <w:sz w:val="35"/>
          <w:szCs w:val="35"/>
          <w:b/>
          <w:bCs/>
          <w:spacing w:val="-11"/>
        </w:rPr>
        <w:t>内蒙古考区微信公众号</w:t>
      </w:r>
    </w:p>
    <w:p>
      <w:pPr>
        <w:spacing w:line="313" w:lineRule="auto"/>
        <w:rPr>
          <w:rFonts w:ascii="Arial"/>
          <w:sz w:val="21"/>
        </w:rPr>
      </w:pPr>
      <w:r/>
    </w:p>
    <w:p>
      <w:pPr>
        <w:ind w:firstLine="2570"/>
        <w:spacing w:line="3330" w:lineRule="exact"/>
        <w:rPr/>
      </w:pPr>
      <w:r>
        <w:rPr>
          <w:position w:val="-66"/>
        </w:rPr>
        <w:drawing>
          <wp:inline distT="0" distB="0" distL="0" distR="0">
            <wp:extent cx="2114554" cy="2114547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114554" cy="2114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w:type="default" r:id="rId1"/>
      <w:pgSz w:w="12060" w:h="16950"/>
      <w:pgMar w:top="1440" w:right="1809" w:bottom="1901" w:left="1809" w:header="0" w:footer="1603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140"/>
      <w:spacing w:line="177" w:lineRule="auto"/>
      <w:rPr>
        <w:rFonts w:ascii="SimSun" w:hAnsi="SimSun" w:eastAsia="SimSun" w:cs="SimSun"/>
        <w:sz w:val="30"/>
        <w:szCs w:val="30"/>
      </w:rPr>
    </w:pPr>
    <w:r>
      <w:rPr>
        <w:rFonts w:ascii="SimSun" w:hAnsi="SimSun" w:eastAsia="SimSun" w:cs="SimSun"/>
        <w:sz w:val="30"/>
        <w:szCs w:val="30"/>
        <w:spacing w:val="-3"/>
      </w:rPr>
      <w:t>—12—</w:t>
    </w:r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styles" Target="styles.xml"/><Relationship Id="rId3" Type="http://schemas.openxmlformats.org/officeDocument/2006/relationships/settings" Target="settings.xml"/><Relationship Id="rId2" Type="http://schemas.openxmlformats.org/officeDocument/2006/relationships/image" Target="media/image1.jpeg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2024-11-28T15:03:47Z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2024-11-28T15:03:47</vt:filetime>
  </property>
  <property fmtid="{D5CDD505-2E9C-101B-9397-08002B2CF9AE}" pid="4" name="UsrData">
    <vt:lpwstr>674815cd4edf25001f086557wl</vt:lpwstr>
  </property>
</Properties>
</file>